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BD" w:rsidRPr="00BD2733" w:rsidRDefault="002B66BD" w:rsidP="009D1E84">
      <w:pPr>
        <w:pStyle w:val="a3"/>
        <w:jc w:val="center"/>
        <w:rPr>
          <w:b w:val="0"/>
          <w:sz w:val="16"/>
          <w:szCs w:val="16"/>
        </w:rPr>
      </w:pPr>
    </w:p>
    <w:p w:rsidR="002B66BD" w:rsidRDefault="00960959" w:rsidP="002B66BD">
      <w:pPr>
        <w:pStyle w:val="a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15100" cy="1000125"/>
            <wp:effectExtent l="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C2" w:rsidRDefault="00902E96" w:rsidP="002B66BD">
      <w:pPr>
        <w:pStyle w:val="a3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383795" w:rsidRPr="00D44EDD">
        <w:rPr>
          <w:sz w:val="20"/>
          <w:szCs w:val="20"/>
        </w:rPr>
        <w:t xml:space="preserve">(495) 234-04-60, 8929-926-10-69 </w:t>
      </w:r>
      <w:hyperlink r:id="rId7" w:history="1">
        <w:r w:rsidR="00383795" w:rsidRPr="00F711BC">
          <w:rPr>
            <w:rStyle w:val="a7"/>
            <w:sz w:val="20"/>
            <w:szCs w:val="20"/>
          </w:rPr>
          <w:t>ww</w:t>
        </w:r>
        <w:r w:rsidR="00383795" w:rsidRPr="00F711BC">
          <w:rPr>
            <w:rStyle w:val="a7"/>
            <w:sz w:val="20"/>
            <w:szCs w:val="20"/>
            <w:lang w:val="en-US"/>
          </w:rPr>
          <w:t>w</w:t>
        </w:r>
        <w:r w:rsidR="00383795" w:rsidRPr="00F711BC">
          <w:rPr>
            <w:rStyle w:val="a7"/>
            <w:sz w:val="20"/>
            <w:szCs w:val="20"/>
          </w:rPr>
          <w:t>.</w:t>
        </w:r>
        <w:r w:rsidR="00383795" w:rsidRPr="00F711BC">
          <w:rPr>
            <w:rStyle w:val="a7"/>
            <w:sz w:val="20"/>
            <w:szCs w:val="20"/>
            <w:lang w:val="en-US"/>
          </w:rPr>
          <w:t>rtkbazis</w:t>
        </w:r>
        <w:r w:rsidR="00383795" w:rsidRPr="00F711BC">
          <w:rPr>
            <w:rStyle w:val="a7"/>
            <w:sz w:val="20"/>
            <w:szCs w:val="20"/>
          </w:rPr>
          <w:t>.</w:t>
        </w:r>
        <w:r w:rsidR="00383795" w:rsidRPr="00F711BC">
          <w:rPr>
            <w:rStyle w:val="a7"/>
            <w:sz w:val="20"/>
            <w:szCs w:val="20"/>
            <w:lang w:val="en-US"/>
          </w:rPr>
          <w:t>ru</w:t>
        </w:r>
      </w:hyperlink>
    </w:p>
    <w:p w:rsidR="00383795" w:rsidRPr="006679C2" w:rsidRDefault="00383795" w:rsidP="002B66BD">
      <w:pPr>
        <w:pStyle w:val="a3"/>
        <w:jc w:val="center"/>
        <w:rPr>
          <w:sz w:val="16"/>
          <w:szCs w:val="16"/>
        </w:rPr>
      </w:pPr>
    </w:p>
    <w:p w:rsidR="002B66BD" w:rsidRPr="00873CFF" w:rsidRDefault="007A2A35" w:rsidP="002B66BD">
      <w:pPr>
        <w:pStyle w:val="a3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О</w:t>
      </w:r>
      <w:r w:rsidR="002B66BD">
        <w:rPr>
          <w:sz w:val="36"/>
          <w:szCs w:val="36"/>
        </w:rPr>
        <w:t xml:space="preserve">тгрузка из Москвы в </w:t>
      </w:r>
      <w:r w:rsidR="002B66BD" w:rsidRPr="00EB0048">
        <w:rPr>
          <w:sz w:val="36"/>
          <w:szCs w:val="36"/>
        </w:rPr>
        <w:t>К</w:t>
      </w:r>
      <w:r w:rsidR="00902E96">
        <w:rPr>
          <w:sz w:val="36"/>
          <w:szCs w:val="36"/>
        </w:rPr>
        <w:t>емерово</w:t>
      </w:r>
    </w:p>
    <w:p w:rsidR="002B66BD" w:rsidRDefault="002B66BD" w:rsidP="002B66BD">
      <w:pPr>
        <w:pStyle w:val="a3"/>
        <w:ind w:left="7788"/>
        <w:outlineLvl w:val="0"/>
        <w:rPr>
          <w:sz w:val="20"/>
          <w:szCs w:val="20"/>
        </w:rPr>
      </w:pPr>
    </w:p>
    <w:p w:rsidR="00D56118" w:rsidRDefault="00D56118" w:rsidP="002B66BD">
      <w:pPr>
        <w:pStyle w:val="a3"/>
        <w:ind w:left="7788"/>
        <w:outlineLvl w:val="0"/>
        <w:rPr>
          <w:b w:val="0"/>
          <w:sz w:val="20"/>
          <w:szCs w:val="20"/>
        </w:rPr>
      </w:pPr>
    </w:p>
    <w:p w:rsidR="00C969F3" w:rsidRPr="0037231B" w:rsidRDefault="002B66BD" w:rsidP="002B66BD">
      <w:pPr>
        <w:rPr>
          <w:b/>
          <w:sz w:val="20"/>
          <w:szCs w:val="20"/>
        </w:rPr>
      </w:pPr>
      <w:r w:rsidRPr="0037231B">
        <w:rPr>
          <w:b/>
          <w:sz w:val="20"/>
          <w:szCs w:val="20"/>
        </w:rPr>
        <w:t xml:space="preserve">Действует с </w:t>
      </w:r>
      <w:r w:rsidR="00902E96" w:rsidRPr="0037231B">
        <w:rPr>
          <w:b/>
          <w:sz w:val="20"/>
          <w:szCs w:val="20"/>
        </w:rPr>
        <w:t>13</w:t>
      </w:r>
      <w:r w:rsidR="00715B45" w:rsidRPr="0037231B">
        <w:rPr>
          <w:b/>
          <w:sz w:val="20"/>
          <w:szCs w:val="20"/>
        </w:rPr>
        <w:t>.11.23</w:t>
      </w:r>
      <w:r w:rsidRPr="0037231B">
        <w:rPr>
          <w:b/>
          <w:sz w:val="20"/>
          <w:szCs w:val="20"/>
        </w:rPr>
        <w:t xml:space="preserve"> г.</w:t>
      </w:r>
      <w:r w:rsidR="00E83041" w:rsidRPr="0037231B">
        <w:rPr>
          <w:b/>
          <w:sz w:val="20"/>
          <w:szCs w:val="20"/>
        </w:rPr>
        <w:tab/>
      </w:r>
      <w:r w:rsidR="00C969F3" w:rsidRPr="0037231B">
        <w:rPr>
          <w:b/>
          <w:sz w:val="20"/>
          <w:szCs w:val="20"/>
        </w:rPr>
        <w:t xml:space="preserve">  </w:t>
      </w:r>
      <w:r w:rsidR="00FE6A83" w:rsidRPr="0037231B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969F3" w:rsidRPr="0037231B">
        <w:rPr>
          <w:b/>
          <w:sz w:val="20"/>
          <w:szCs w:val="20"/>
        </w:rPr>
        <w:t>Цены в рублях без  НДС</w:t>
      </w:r>
    </w:p>
    <w:tbl>
      <w:tblPr>
        <w:tblW w:w="11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90"/>
        <w:gridCol w:w="2404"/>
        <w:gridCol w:w="2981"/>
        <w:gridCol w:w="2690"/>
      </w:tblGrid>
      <w:tr w:rsidR="00C969F3" w:rsidRPr="0037231B" w:rsidTr="002B2080">
        <w:trPr>
          <w:trHeight w:val="389"/>
        </w:trPr>
        <w:tc>
          <w:tcPr>
            <w:tcW w:w="11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969F3" w:rsidRPr="0037231B" w:rsidRDefault="00C969F3" w:rsidP="00FE6A83">
            <w:pPr>
              <w:pStyle w:val="4"/>
              <w:rPr>
                <w:b w:val="0"/>
                <w:color w:val="FF0000"/>
                <w:sz w:val="40"/>
                <w:szCs w:val="40"/>
              </w:rPr>
            </w:pPr>
            <w:r w:rsidRPr="0037231B">
              <w:rPr>
                <w:sz w:val="29"/>
                <w:szCs w:val="29"/>
              </w:rPr>
              <w:t xml:space="preserve">Стоимость перевозки </w:t>
            </w:r>
            <w:r w:rsidR="00FE6A83" w:rsidRPr="0037231B">
              <w:rPr>
                <w:sz w:val="29"/>
                <w:szCs w:val="29"/>
              </w:rPr>
              <w:t>магистральным автотранспортом</w:t>
            </w:r>
          </w:p>
        </w:tc>
      </w:tr>
      <w:tr w:rsidR="00C969F3" w:rsidRPr="0037231B" w:rsidTr="002B2080">
        <w:trPr>
          <w:trHeight w:val="171"/>
        </w:trPr>
        <w:tc>
          <w:tcPr>
            <w:tcW w:w="53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969F3" w:rsidRPr="0037231B" w:rsidRDefault="00C969F3" w:rsidP="002B2080">
            <w:pPr>
              <w:pStyle w:val="4"/>
              <w:rPr>
                <w:sz w:val="20"/>
                <w:szCs w:val="20"/>
              </w:rPr>
            </w:pPr>
            <w:r w:rsidRPr="0037231B">
              <w:rPr>
                <w:sz w:val="20"/>
                <w:szCs w:val="20"/>
              </w:rPr>
              <w:t>Расчет в метрах кубических</w:t>
            </w:r>
          </w:p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231B">
              <w:rPr>
                <w:rFonts w:ascii="Arial" w:hAnsi="Arial"/>
                <w:sz w:val="20"/>
                <w:szCs w:val="20"/>
              </w:rPr>
              <w:t xml:space="preserve">до 220 кг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37231B">
                <w:rPr>
                  <w:rFonts w:ascii="Arial" w:hAnsi="Arial"/>
                  <w:sz w:val="20"/>
                  <w:szCs w:val="20"/>
                </w:rPr>
                <w:t>1 м</w:t>
              </w:r>
              <w:r w:rsidRPr="0037231B">
                <w:rPr>
                  <w:rFonts w:ascii="Arial" w:hAnsi="Arial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969F3" w:rsidRPr="0037231B" w:rsidRDefault="00C969F3" w:rsidP="002B2080">
            <w:pPr>
              <w:pStyle w:val="4"/>
              <w:rPr>
                <w:sz w:val="20"/>
                <w:szCs w:val="20"/>
              </w:rPr>
            </w:pPr>
            <w:r w:rsidRPr="0037231B">
              <w:rPr>
                <w:sz w:val="20"/>
                <w:szCs w:val="20"/>
              </w:rPr>
              <w:t>Расчет в килограммах</w:t>
            </w:r>
          </w:p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7231B">
              <w:rPr>
                <w:rFonts w:ascii="Arial" w:hAnsi="Arial"/>
                <w:sz w:val="20"/>
                <w:szCs w:val="20"/>
              </w:rPr>
              <w:t xml:space="preserve">более 220 кг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37231B">
                <w:rPr>
                  <w:rFonts w:ascii="Arial" w:hAnsi="Arial"/>
                  <w:sz w:val="20"/>
                  <w:szCs w:val="20"/>
                </w:rPr>
                <w:t>1 м</w:t>
              </w:r>
              <w:r w:rsidRPr="0037231B">
                <w:rPr>
                  <w:rFonts w:ascii="Arial" w:hAnsi="Arial"/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C969F3" w:rsidRPr="0037231B" w:rsidTr="002B2080">
        <w:trPr>
          <w:trHeight w:val="288"/>
        </w:trPr>
        <w:tc>
          <w:tcPr>
            <w:tcW w:w="11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Минимальная оплата  </w:t>
            </w:r>
            <w:r w:rsidR="00313BB5" w:rsidRPr="0037231B">
              <w:rPr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37231B">
              <w:rPr>
                <w:b/>
                <w:bCs/>
                <w:sz w:val="20"/>
                <w:szCs w:val="20"/>
              </w:rPr>
              <w:t>500 рублей</w:t>
            </w:r>
          </w:p>
        </w:tc>
      </w:tr>
      <w:tr w:rsidR="00C969F3" w:rsidRPr="0037231B" w:rsidTr="002B2080">
        <w:trPr>
          <w:trHeight w:val="149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до 1,5 м</w:t>
            </w:r>
            <w:r w:rsidRPr="0037231B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5240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/м</w:t>
            </w:r>
            <w:r w:rsidRPr="0037231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37231B">
                <w:rPr>
                  <w:b/>
                  <w:bCs/>
                  <w:sz w:val="20"/>
                  <w:szCs w:val="20"/>
                </w:rPr>
                <w:t>200 кг</w:t>
              </w:r>
            </w:smartTag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23,80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 от 1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37231B">
              <w:rPr>
                <w:b/>
                <w:bCs/>
                <w:sz w:val="20"/>
                <w:szCs w:val="20"/>
              </w:rPr>
              <w:t>6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37231B">
              <w:rPr>
                <w:b/>
                <w:bCs/>
                <w:sz w:val="20"/>
                <w:szCs w:val="20"/>
              </w:rPr>
              <w:t>до 2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 xml:space="preserve">,0 </w:t>
            </w:r>
            <w:r w:rsidRPr="0037231B">
              <w:rPr>
                <w:b/>
                <w:bCs/>
                <w:sz w:val="20"/>
                <w:szCs w:val="20"/>
              </w:rPr>
              <w:t>м</w:t>
            </w:r>
            <w:r w:rsidRPr="0037231B">
              <w:rPr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519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  <w:lang w:val="en-US"/>
              </w:rPr>
              <w:t>/</w:t>
            </w:r>
            <w:r w:rsidRPr="0037231B">
              <w:rPr>
                <w:bCs/>
                <w:sz w:val="20"/>
                <w:szCs w:val="20"/>
              </w:rPr>
              <w:t>м</w:t>
            </w:r>
            <w:r w:rsidRPr="0037231B">
              <w:rPr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37231B">
                <w:rPr>
                  <w:b/>
                  <w:bCs/>
                  <w:sz w:val="20"/>
                  <w:szCs w:val="20"/>
                </w:rPr>
                <w:t>201 кг</w:t>
              </w:r>
            </w:smartTag>
            <w:r w:rsidRPr="0037231B">
              <w:rPr>
                <w:b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7231B">
                <w:rPr>
                  <w:b/>
                  <w:bCs/>
                  <w:sz w:val="20"/>
                  <w:szCs w:val="20"/>
                </w:rPr>
                <w:t>300 кг</w:t>
              </w:r>
            </w:smartTag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23,60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от 2,1 – до 3,0 м</w:t>
            </w:r>
            <w:r w:rsidRPr="0037231B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5120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/м</w:t>
            </w:r>
            <w:r w:rsidRPr="0037231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1 кг"/>
              </w:smartTagPr>
              <w:r w:rsidRPr="0037231B">
                <w:rPr>
                  <w:b/>
                  <w:bCs/>
                  <w:sz w:val="20"/>
                  <w:szCs w:val="20"/>
                </w:rPr>
                <w:t>301 кг</w:t>
              </w:r>
            </w:smartTag>
            <w:r w:rsidRPr="0037231B">
              <w:rPr>
                <w:b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37231B">
                <w:rPr>
                  <w:b/>
                  <w:bCs/>
                  <w:sz w:val="20"/>
                  <w:szCs w:val="20"/>
                </w:rPr>
                <w:t>500 кг</w:t>
              </w:r>
            </w:smartTag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23,30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от 3,1 – до 5,0 м</w:t>
            </w:r>
            <w:r w:rsidRPr="0037231B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5060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/м</w:t>
            </w:r>
            <w:r w:rsidRPr="0037231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от 501 кг до 700 кг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23,00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231B">
              <w:rPr>
                <w:b/>
                <w:bCs/>
                <w:sz w:val="20"/>
                <w:szCs w:val="20"/>
              </w:rPr>
              <w:t>от 5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 xml:space="preserve">,1 – </w:t>
            </w:r>
            <w:r w:rsidRPr="0037231B">
              <w:rPr>
                <w:b/>
                <w:bCs/>
                <w:sz w:val="20"/>
                <w:szCs w:val="20"/>
              </w:rPr>
              <w:t>до 7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 xml:space="preserve">,0 </w:t>
            </w:r>
            <w:r w:rsidRPr="0037231B">
              <w:rPr>
                <w:b/>
                <w:bCs/>
                <w:sz w:val="20"/>
                <w:szCs w:val="20"/>
              </w:rPr>
              <w:t>м</w:t>
            </w:r>
            <w:r w:rsidRPr="0037231B">
              <w:rPr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5010</w:t>
            </w:r>
            <w:r w:rsidR="00902E96" w:rsidRPr="003723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  <w:lang w:val="en-US"/>
              </w:rPr>
              <w:t>/</w:t>
            </w:r>
            <w:r w:rsidRPr="0037231B">
              <w:rPr>
                <w:bCs/>
                <w:sz w:val="20"/>
                <w:szCs w:val="20"/>
              </w:rPr>
              <w:t>м</w:t>
            </w:r>
            <w:r w:rsidRPr="0037231B">
              <w:rPr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от 701 кг до 1000 кг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22,70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sz w:val="20"/>
                <w:szCs w:val="20"/>
                <w:lang w:val="en-US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от 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>7,1 –</w:t>
            </w:r>
            <w:r w:rsidRPr="0037231B">
              <w:rPr>
                <w:b/>
                <w:bCs/>
                <w:sz w:val="20"/>
                <w:szCs w:val="20"/>
              </w:rPr>
              <w:t xml:space="preserve"> до</w:t>
            </w:r>
            <w:smartTag w:uri="urn:schemas-microsoft-com:office:smarttags" w:element="metricconverter">
              <w:smartTagPr>
                <w:attr w:name="ProductID" w:val="10,0 м3"/>
              </w:smartTagPr>
              <w:r w:rsidRPr="0037231B">
                <w:rPr>
                  <w:b/>
                  <w:bCs/>
                  <w:sz w:val="20"/>
                  <w:szCs w:val="20"/>
                  <w:lang w:val="en-US"/>
                </w:rPr>
                <w:t xml:space="preserve">10,0 </w:t>
              </w:r>
              <w:r w:rsidRPr="0037231B">
                <w:rPr>
                  <w:b/>
                  <w:bCs/>
                  <w:sz w:val="20"/>
                  <w:szCs w:val="20"/>
                </w:rPr>
                <w:t>м</w:t>
              </w:r>
              <w:r w:rsidRPr="0037231B">
                <w:rPr>
                  <w:b/>
                  <w:bCs/>
                  <w:sz w:val="20"/>
                  <w:szCs w:val="20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24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4920</w:t>
            </w:r>
            <w:r w:rsidR="00902E96" w:rsidRPr="003723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  <w:lang w:val="en-US"/>
              </w:rPr>
              <w:t>/</w:t>
            </w:r>
            <w:r w:rsidRPr="0037231B">
              <w:rPr>
                <w:bCs/>
                <w:sz w:val="20"/>
                <w:szCs w:val="20"/>
              </w:rPr>
              <w:t>м</w:t>
            </w:r>
            <w:r w:rsidRPr="0037231B">
              <w:rPr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от 1001 кг до 1500 кг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22,40</w:t>
            </w:r>
            <w:r w:rsidR="00902E96" w:rsidRPr="003723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sz w:val="20"/>
                <w:szCs w:val="20"/>
                <w:lang w:val="en-US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от </w:t>
            </w:r>
            <w:r w:rsidRPr="0037231B">
              <w:rPr>
                <w:b/>
                <w:bCs/>
                <w:sz w:val="20"/>
                <w:szCs w:val="20"/>
                <w:lang w:val="en-US"/>
              </w:rPr>
              <w:t xml:space="preserve">10,1 – </w:t>
            </w:r>
            <w:r w:rsidRPr="0037231B">
              <w:rPr>
                <w:b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,0 м3"/>
              </w:smartTagPr>
              <w:r w:rsidRPr="0037231B">
                <w:rPr>
                  <w:b/>
                  <w:bCs/>
                  <w:sz w:val="20"/>
                  <w:szCs w:val="20"/>
                  <w:lang w:val="en-US"/>
                </w:rPr>
                <w:t xml:space="preserve">15,0 </w:t>
              </w:r>
              <w:r w:rsidRPr="0037231B">
                <w:rPr>
                  <w:b/>
                  <w:bCs/>
                  <w:sz w:val="20"/>
                  <w:szCs w:val="20"/>
                </w:rPr>
                <w:t>м</w:t>
              </w:r>
              <w:r w:rsidRPr="0037231B">
                <w:rPr>
                  <w:b/>
                  <w:bCs/>
                  <w:sz w:val="20"/>
                  <w:szCs w:val="20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24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4750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/м</w:t>
            </w:r>
            <w:r w:rsidRPr="0037231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от 1501 кг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37231B">
                <w:rPr>
                  <w:b/>
                  <w:bCs/>
                  <w:sz w:val="20"/>
                  <w:szCs w:val="20"/>
                </w:rPr>
                <w:t>2000 кг</w:t>
              </w:r>
            </w:smartTag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21,60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от 15,1 – до </w:t>
            </w:r>
            <w:smartTag w:uri="urn:schemas-microsoft-com:office:smarttags" w:element="metricconverter">
              <w:smartTagPr>
                <w:attr w:name="ProductID" w:val="20,0 м3"/>
              </w:smartTagPr>
              <w:r w:rsidRPr="0037231B">
                <w:rPr>
                  <w:b/>
                  <w:bCs/>
                  <w:sz w:val="20"/>
                  <w:szCs w:val="20"/>
                </w:rPr>
                <w:t>20,0 м</w:t>
              </w:r>
              <w:r w:rsidRPr="0037231B">
                <w:rPr>
                  <w:b/>
                  <w:bCs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4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4640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/м</w:t>
            </w:r>
            <w:r w:rsidRPr="0037231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37231B">
                <w:rPr>
                  <w:b/>
                  <w:bCs/>
                  <w:sz w:val="20"/>
                  <w:szCs w:val="20"/>
                </w:rPr>
                <w:t>2001 кг</w:t>
              </w:r>
            </w:smartTag>
            <w:r w:rsidRPr="0037231B">
              <w:rPr>
                <w:b/>
                <w:bCs/>
                <w:sz w:val="20"/>
                <w:szCs w:val="20"/>
              </w:rPr>
              <w:t xml:space="preserve"> до 3000 кг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21,10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2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>более 20,1 м</w:t>
            </w:r>
            <w:r w:rsidRPr="0037231B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4320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/м</w:t>
            </w:r>
            <w:r w:rsidRPr="0037231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более  3001 кг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  <w:bCs/>
                <w:sz w:val="20"/>
                <w:szCs w:val="20"/>
              </w:rPr>
              <w:t xml:space="preserve">19,60 </w:t>
            </w:r>
            <w:proofErr w:type="spellStart"/>
            <w:r w:rsidRPr="0037231B">
              <w:rPr>
                <w:bCs/>
                <w:sz w:val="20"/>
                <w:szCs w:val="20"/>
              </w:rPr>
              <w:t>руб</w:t>
            </w:r>
            <w:proofErr w:type="spellEnd"/>
            <w:r w:rsidRPr="0037231B">
              <w:rPr>
                <w:bCs/>
                <w:sz w:val="20"/>
                <w:szCs w:val="20"/>
              </w:rPr>
              <w:t>/</w:t>
            </w:r>
            <w:proofErr w:type="gramStart"/>
            <w:r w:rsidRPr="0037231B">
              <w:rPr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C969F3" w:rsidRPr="0037231B" w:rsidTr="002B2080">
        <w:trPr>
          <w:trHeight w:val="171"/>
        </w:trPr>
        <w:tc>
          <w:tcPr>
            <w:tcW w:w="1106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9F3" w:rsidRPr="0037231B" w:rsidRDefault="00C969F3" w:rsidP="002B2080">
            <w:pPr>
              <w:jc w:val="center"/>
              <w:rPr>
                <w:b/>
                <w:bCs/>
                <w:sz w:val="20"/>
                <w:szCs w:val="20"/>
              </w:rPr>
            </w:pPr>
            <w:r w:rsidRPr="0037231B">
              <w:rPr>
                <w:b/>
              </w:rPr>
              <w:t>Время в пути 8-9 дней, отправление 2 раза в неделю</w:t>
            </w:r>
          </w:p>
        </w:tc>
      </w:tr>
    </w:tbl>
    <w:p w:rsidR="00C969F3" w:rsidRPr="0037231B" w:rsidRDefault="00C969F3" w:rsidP="002B66BD">
      <w:pPr>
        <w:rPr>
          <w:b/>
          <w:sz w:val="20"/>
          <w:szCs w:val="20"/>
        </w:rPr>
      </w:pPr>
    </w:p>
    <w:p w:rsidR="002B66BD" w:rsidRPr="0037231B" w:rsidRDefault="00E83041" w:rsidP="002B66BD">
      <w:pPr>
        <w:rPr>
          <w:b/>
          <w:sz w:val="17"/>
          <w:szCs w:val="17"/>
        </w:rPr>
      </w:pPr>
      <w:r w:rsidRPr="0037231B">
        <w:rPr>
          <w:b/>
          <w:sz w:val="20"/>
          <w:szCs w:val="20"/>
        </w:rPr>
        <w:tab/>
      </w:r>
      <w:r w:rsidRPr="0037231B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1701"/>
        <w:gridCol w:w="4578"/>
        <w:gridCol w:w="1476"/>
      </w:tblGrid>
      <w:tr w:rsidR="000D6694" w:rsidRPr="0037231B" w:rsidTr="006B789E">
        <w:tc>
          <w:tcPr>
            <w:tcW w:w="109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D6694" w:rsidRPr="0037231B" w:rsidRDefault="000D6694" w:rsidP="006B789E">
            <w:pPr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0D6694" w:rsidRPr="0037231B" w:rsidTr="006B789E">
        <w:tc>
          <w:tcPr>
            <w:tcW w:w="3153" w:type="dxa"/>
            <w:vAlign w:val="center"/>
          </w:tcPr>
          <w:p w:rsidR="000D6694" w:rsidRPr="0037231B" w:rsidRDefault="006679C2" w:rsidP="006B789E">
            <w:pPr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>за р</w:t>
            </w:r>
            <w:r w:rsidR="000D6694" w:rsidRPr="0037231B">
              <w:rPr>
                <w:b/>
                <w:bCs/>
                <w:sz w:val="18"/>
                <w:szCs w:val="18"/>
              </w:rPr>
              <w:t>ежим «ТЕПЛО»</w:t>
            </w:r>
          </w:p>
        </w:tc>
        <w:tc>
          <w:tcPr>
            <w:tcW w:w="1701" w:type="dxa"/>
            <w:vAlign w:val="center"/>
          </w:tcPr>
          <w:p w:rsidR="000D6694" w:rsidRPr="0037231B" w:rsidRDefault="000D6694" w:rsidP="006B7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231B">
              <w:rPr>
                <w:b/>
                <w:bCs/>
                <w:color w:val="000000"/>
                <w:sz w:val="18"/>
                <w:szCs w:val="18"/>
              </w:rPr>
              <w:t>+30 %</w:t>
            </w:r>
          </w:p>
        </w:tc>
        <w:tc>
          <w:tcPr>
            <w:tcW w:w="4578" w:type="dxa"/>
            <w:vAlign w:val="center"/>
          </w:tcPr>
          <w:p w:rsidR="000D6694" w:rsidRPr="0037231B" w:rsidRDefault="000D6694" w:rsidP="006B789E">
            <w:pPr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1476" w:type="dxa"/>
            <w:vAlign w:val="center"/>
          </w:tcPr>
          <w:p w:rsidR="000D6694" w:rsidRPr="0037231B" w:rsidRDefault="000D6694" w:rsidP="006B789E">
            <w:pPr>
              <w:jc w:val="center"/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0D6694" w:rsidRPr="0037231B" w:rsidTr="006B789E">
        <w:tc>
          <w:tcPr>
            <w:tcW w:w="3153" w:type="dxa"/>
            <w:vAlign w:val="center"/>
          </w:tcPr>
          <w:p w:rsidR="000D6694" w:rsidRPr="0037231B" w:rsidRDefault="000D6694" w:rsidP="006B789E">
            <w:pPr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1701" w:type="dxa"/>
            <w:vAlign w:val="center"/>
          </w:tcPr>
          <w:p w:rsidR="000D6694" w:rsidRPr="0037231B" w:rsidRDefault="006679C2" w:rsidP="006B789E">
            <w:pPr>
              <w:jc w:val="center"/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 xml:space="preserve">+ </w:t>
            </w:r>
            <w:r w:rsidR="000D6694" w:rsidRPr="0037231B">
              <w:rPr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4578" w:type="dxa"/>
            <w:vAlign w:val="center"/>
          </w:tcPr>
          <w:p w:rsidR="000D6694" w:rsidRPr="0037231B" w:rsidRDefault="006679C2" w:rsidP="006B789E">
            <w:pPr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>з</w:t>
            </w:r>
            <w:r w:rsidR="000D6694" w:rsidRPr="0037231B">
              <w:rPr>
                <w:b/>
                <w:bCs/>
                <w:sz w:val="18"/>
                <w:szCs w:val="18"/>
              </w:rPr>
              <w:t>а дополнительный объем или вес при обрешетке</w:t>
            </w:r>
          </w:p>
        </w:tc>
        <w:tc>
          <w:tcPr>
            <w:tcW w:w="1476" w:type="dxa"/>
            <w:vAlign w:val="center"/>
          </w:tcPr>
          <w:p w:rsidR="000D6694" w:rsidRPr="0037231B" w:rsidRDefault="000D6694" w:rsidP="006B789E">
            <w:pPr>
              <w:jc w:val="center"/>
              <w:rPr>
                <w:b/>
                <w:bCs/>
                <w:sz w:val="18"/>
                <w:szCs w:val="18"/>
              </w:rPr>
            </w:pPr>
            <w:r w:rsidRPr="0037231B"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5D2C1D" w:rsidRPr="0037231B" w:rsidRDefault="005D2C1D">
      <w:pPr>
        <w:pStyle w:val="a3"/>
        <w:jc w:val="right"/>
        <w:rPr>
          <w:b w:val="0"/>
          <w:sz w:val="16"/>
          <w:szCs w:val="16"/>
        </w:rPr>
      </w:pPr>
    </w:p>
    <w:p w:rsidR="00836DAB" w:rsidRPr="0037231B" w:rsidRDefault="00836DAB" w:rsidP="006679C2">
      <w:pPr>
        <w:rPr>
          <w:b/>
          <w:bCs/>
          <w:sz w:val="21"/>
          <w:szCs w:val="21"/>
        </w:rPr>
      </w:pPr>
      <w:r w:rsidRPr="0037231B">
        <w:rPr>
          <w:b/>
          <w:bCs/>
          <w:sz w:val="21"/>
          <w:szCs w:val="21"/>
        </w:rPr>
        <w:t xml:space="preserve">Стоимость доставки по г. Кемерово: </w:t>
      </w:r>
    </w:p>
    <w:p w:rsidR="00003386" w:rsidRPr="0037231B" w:rsidRDefault="00715B45" w:rsidP="0000338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b/>
          <w:color w:val="333333"/>
          <w:sz w:val="21"/>
          <w:szCs w:val="21"/>
          <w:u w:val="single"/>
        </w:rPr>
      </w:pPr>
      <w:r w:rsidRPr="0037231B">
        <w:rPr>
          <w:b/>
          <w:color w:val="333333"/>
          <w:sz w:val="21"/>
          <w:szCs w:val="21"/>
          <w:u w:val="single"/>
        </w:rPr>
        <w:t>Применяется обязательная доставка по городу, мин стоимость  - 9</w:t>
      </w:r>
      <w:r w:rsidR="0091765F" w:rsidRPr="0037231B">
        <w:rPr>
          <w:b/>
          <w:color w:val="333333"/>
          <w:sz w:val="21"/>
          <w:szCs w:val="21"/>
          <w:u w:val="single"/>
        </w:rPr>
        <w:t>0</w:t>
      </w:r>
      <w:r w:rsidR="00FC091A" w:rsidRPr="0037231B">
        <w:rPr>
          <w:b/>
          <w:color w:val="333333"/>
          <w:sz w:val="21"/>
          <w:szCs w:val="21"/>
          <w:u w:val="single"/>
        </w:rPr>
        <w:t>0</w:t>
      </w:r>
      <w:r w:rsidR="00003386" w:rsidRPr="0037231B">
        <w:rPr>
          <w:b/>
          <w:color w:val="333333"/>
          <w:sz w:val="21"/>
          <w:szCs w:val="21"/>
          <w:u w:val="single"/>
        </w:rPr>
        <w:t xml:space="preserve"> руб. – 1 адрес.</w:t>
      </w:r>
    </w:p>
    <w:p w:rsidR="00786397" w:rsidRPr="0037231B" w:rsidRDefault="00FC091A" w:rsidP="0078639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b/>
          <w:color w:val="333333"/>
          <w:sz w:val="21"/>
          <w:szCs w:val="21"/>
        </w:rPr>
      </w:pPr>
      <w:r w:rsidRPr="0037231B">
        <w:rPr>
          <w:b/>
          <w:color w:val="333333"/>
          <w:sz w:val="21"/>
          <w:szCs w:val="21"/>
        </w:rPr>
        <w:t>Доставка по пригороду и близлежащим городам</w:t>
      </w:r>
      <w:r w:rsidR="00AF58DF" w:rsidRPr="0037231B">
        <w:rPr>
          <w:b/>
          <w:color w:val="333333"/>
          <w:sz w:val="21"/>
          <w:szCs w:val="21"/>
        </w:rPr>
        <w:t xml:space="preserve"> –</w:t>
      </w:r>
      <w:r w:rsidRPr="0037231B">
        <w:rPr>
          <w:b/>
          <w:color w:val="333333"/>
          <w:sz w:val="21"/>
          <w:szCs w:val="21"/>
        </w:rPr>
        <w:t xml:space="preserve"> цена договорная.</w:t>
      </w:r>
    </w:p>
    <w:p w:rsidR="00836DAB" w:rsidRPr="0037231B" w:rsidRDefault="00003386" w:rsidP="0078639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b/>
          <w:color w:val="333333"/>
          <w:sz w:val="21"/>
          <w:szCs w:val="21"/>
        </w:rPr>
      </w:pPr>
      <w:r w:rsidRPr="0037231B">
        <w:rPr>
          <w:b/>
          <w:color w:val="333333"/>
          <w:sz w:val="21"/>
          <w:szCs w:val="21"/>
        </w:rPr>
        <w:t>Доставка грузов весом более 4000 кг или объёмом более 20</w:t>
      </w:r>
      <w:r w:rsidR="00836DAB" w:rsidRPr="0037231B">
        <w:rPr>
          <w:b/>
          <w:color w:val="333333"/>
          <w:sz w:val="21"/>
          <w:szCs w:val="21"/>
        </w:rPr>
        <w:t xml:space="preserve"> м</w:t>
      </w:r>
      <w:r w:rsidR="00836DAB" w:rsidRPr="0037231B">
        <w:rPr>
          <w:b/>
          <w:color w:val="333333"/>
          <w:sz w:val="16"/>
          <w:szCs w:val="16"/>
          <w:vertAlign w:val="superscript"/>
        </w:rPr>
        <w:t>3 </w:t>
      </w:r>
      <w:r w:rsidR="00836DAB" w:rsidRPr="0037231B">
        <w:rPr>
          <w:b/>
          <w:color w:val="333333"/>
          <w:sz w:val="21"/>
          <w:szCs w:val="21"/>
        </w:rPr>
        <w:t>– цена договорная</w:t>
      </w:r>
      <w:r w:rsidR="00836DAB" w:rsidRPr="0037231B">
        <w:rPr>
          <w:color w:val="333333"/>
          <w:sz w:val="21"/>
          <w:szCs w:val="21"/>
        </w:rPr>
        <w:t>.</w:t>
      </w:r>
    </w:p>
    <w:p w:rsidR="006679C2" w:rsidRPr="0037231B" w:rsidRDefault="006679C2" w:rsidP="006679C2">
      <w:pPr>
        <w:rPr>
          <w:b/>
          <w:bCs/>
          <w:sz w:val="21"/>
          <w:szCs w:val="21"/>
        </w:rPr>
      </w:pPr>
      <w:r w:rsidRPr="0037231B">
        <w:rPr>
          <w:b/>
          <w:bCs/>
          <w:sz w:val="21"/>
          <w:szCs w:val="21"/>
          <w:u w:val="single"/>
        </w:rPr>
        <w:t>ПРИМЕЧАНИЯ:</w:t>
      </w:r>
    </w:p>
    <w:p w:rsidR="006679C2" w:rsidRPr="0037231B" w:rsidRDefault="006679C2" w:rsidP="006679C2"/>
    <w:p w:rsidR="006679C2" w:rsidRPr="0037231B" w:rsidRDefault="006679C2" w:rsidP="006679C2">
      <w:pPr>
        <w:pStyle w:val="a3"/>
        <w:numPr>
          <w:ilvl w:val="0"/>
          <w:numId w:val="8"/>
        </w:numPr>
        <w:spacing w:line="276" w:lineRule="auto"/>
        <w:ind w:left="714" w:hanging="357"/>
        <w:rPr>
          <w:sz w:val="18"/>
          <w:szCs w:val="18"/>
        </w:rPr>
      </w:pPr>
      <w:r w:rsidRPr="0037231B">
        <w:rPr>
          <w:sz w:val="18"/>
          <w:szCs w:val="18"/>
        </w:rPr>
        <w:t>Не принимаются к перевозке грузы, запрещенные транспортным уставом РФ, не удовлетворяющие условиям перевозки  ООО «РТК».</w:t>
      </w:r>
    </w:p>
    <w:p w:rsidR="006679C2" w:rsidRPr="0037231B" w:rsidRDefault="006679C2" w:rsidP="006679C2">
      <w:pPr>
        <w:pStyle w:val="a3"/>
        <w:numPr>
          <w:ilvl w:val="0"/>
          <w:numId w:val="8"/>
        </w:numPr>
        <w:spacing w:line="276" w:lineRule="auto"/>
        <w:ind w:left="714" w:hanging="357"/>
        <w:rPr>
          <w:sz w:val="18"/>
          <w:szCs w:val="18"/>
        </w:rPr>
      </w:pPr>
      <w:r w:rsidRPr="0037231B"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37231B">
        <w:rPr>
          <w:sz w:val="18"/>
          <w:szCs w:val="18"/>
          <w:u w:val="single"/>
        </w:rPr>
        <w:t xml:space="preserve">консолидация </w:t>
      </w:r>
      <w:r w:rsidRPr="0037231B"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6679C2" w:rsidRPr="0037231B" w:rsidRDefault="006679C2" w:rsidP="006679C2">
      <w:pPr>
        <w:pStyle w:val="a3"/>
        <w:numPr>
          <w:ilvl w:val="0"/>
          <w:numId w:val="8"/>
        </w:numPr>
        <w:spacing w:line="276" w:lineRule="auto"/>
        <w:ind w:left="714" w:hanging="357"/>
        <w:rPr>
          <w:sz w:val="18"/>
          <w:szCs w:val="18"/>
        </w:rPr>
      </w:pPr>
      <w:r w:rsidRPr="0037231B">
        <w:rPr>
          <w:sz w:val="18"/>
          <w:szCs w:val="18"/>
        </w:rPr>
        <w:t xml:space="preserve">При отправке  груза объемом более 20 </w:t>
      </w:r>
      <w:r w:rsidRPr="0037231B">
        <w:rPr>
          <w:bCs w:val="0"/>
          <w:sz w:val="18"/>
          <w:szCs w:val="18"/>
        </w:rPr>
        <w:t>м</w:t>
      </w:r>
      <w:r w:rsidRPr="0037231B">
        <w:rPr>
          <w:bCs w:val="0"/>
          <w:sz w:val="18"/>
          <w:szCs w:val="18"/>
          <w:vertAlign w:val="superscript"/>
        </w:rPr>
        <w:t xml:space="preserve">3  </w:t>
      </w:r>
      <w:r w:rsidRPr="0037231B">
        <w:rPr>
          <w:bCs w:val="0"/>
          <w:sz w:val="18"/>
          <w:szCs w:val="18"/>
        </w:rPr>
        <w:t>или крупногабаритного груза необходимо согласование не позднее, чем за 36 часов до дня отправки.</w:t>
      </w:r>
    </w:p>
    <w:p w:rsidR="006679C2" w:rsidRPr="00246FA9" w:rsidRDefault="006679C2" w:rsidP="006679C2">
      <w:pPr>
        <w:pStyle w:val="a3"/>
        <w:numPr>
          <w:ilvl w:val="0"/>
          <w:numId w:val="8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246FA9">
          <w:rPr>
            <w:sz w:val="18"/>
            <w:szCs w:val="18"/>
          </w:rPr>
          <w:t>2,5 м</w:t>
        </w:r>
      </w:smartTag>
      <w:r w:rsidRPr="00246FA9">
        <w:rPr>
          <w:sz w:val="18"/>
          <w:szCs w:val="18"/>
        </w:rPr>
        <w:t>, или сумма измерений превышает 3 м, или вес одного места превышает 200 кг.</w:t>
      </w:r>
    </w:p>
    <w:p w:rsidR="006679C2" w:rsidRDefault="006679C2" w:rsidP="006679C2">
      <w:pPr>
        <w:pStyle w:val="a3"/>
        <w:numPr>
          <w:ilvl w:val="0"/>
          <w:numId w:val="8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Стоимость дополнительных услуг смотрите на сайте </w:t>
      </w:r>
      <w:hyperlink r:id="rId8" w:history="1">
        <w:r w:rsidR="00383795" w:rsidRPr="00E31AAA">
          <w:rPr>
            <w:rStyle w:val="a7"/>
            <w:sz w:val="18"/>
            <w:szCs w:val="18"/>
          </w:rPr>
          <w:t>ww</w:t>
        </w:r>
        <w:r w:rsidR="00383795" w:rsidRPr="00E31AAA">
          <w:rPr>
            <w:rStyle w:val="a7"/>
            <w:sz w:val="18"/>
            <w:szCs w:val="18"/>
            <w:lang w:val="en-US"/>
          </w:rPr>
          <w:t>w</w:t>
        </w:r>
        <w:r w:rsidR="00383795" w:rsidRPr="00E31AAA">
          <w:rPr>
            <w:rStyle w:val="a7"/>
            <w:sz w:val="18"/>
            <w:szCs w:val="18"/>
          </w:rPr>
          <w:t>.</w:t>
        </w:r>
        <w:r w:rsidR="00383795" w:rsidRPr="00E31AAA">
          <w:rPr>
            <w:rStyle w:val="a7"/>
            <w:sz w:val="18"/>
            <w:szCs w:val="18"/>
            <w:lang w:val="en-US"/>
          </w:rPr>
          <w:t>rtkbazis</w:t>
        </w:r>
        <w:r w:rsidR="00383795" w:rsidRPr="00E31AAA">
          <w:rPr>
            <w:rStyle w:val="a7"/>
            <w:sz w:val="18"/>
            <w:szCs w:val="18"/>
          </w:rPr>
          <w:t>.</w:t>
        </w:r>
        <w:r w:rsidR="00383795" w:rsidRPr="00E31AAA">
          <w:rPr>
            <w:rStyle w:val="a7"/>
            <w:sz w:val="18"/>
            <w:szCs w:val="18"/>
            <w:lang w:val="en-US"/>
          </w:rPr>
          <w:t>ru</w:t>
        </w:r>
      </w:hyperlink>
      <w:r w:rsidRPr="00246FA9">
        <w:rPr>
          <w:sz w:val="18"/>
          <w:szCs w:val="18"/>
        </w:rPr>
        <w:t xml:space="preserve"> в разделе «Тарифы»</w:t>
      </w:r>
    </w:p>
    <w:p w:rsidR="00060F6C" w:rsidRPr="00EF0B7C" w:rsidRDefault="00EF0B7C" w:rsidP="00EF0B7C">
      <w:pPr>
        <w:pStyle w:val="a3"/>
        <w:numPr>
          <w:ilvl w:val="0"/>
          <w:numId w:val="8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Въезд на территорию платный – 150 руб. за каждый автомобиль.</w:t>
      </w:r>
    </w:p>
    <w:p w:rsidR="00060F6C" w:rsidRPr="00246FA9" w:rsidRDefault="00060F6C" w:rsidP="00060F6C">
      <w:pPr>
        <w:pStyle w:val="a3"/>
        <w:spacing w:line="276" w:lineRule="auto"/>
        <w:ind w:left="714"/>
        <w:rPr>
          <w:sz w:val="18"/>
          <w:szCs w:val="18"/>
        </w:rPr>
      </w:pPr>
    </w:p>
    <w:p w:rsidR="006679C2" w:rsidRPr="00246FA9" w:rsidRDefault="006679C2" w:rsidP="006679C2">
      <w:pPr>
        <w:pStyle w:val="a3"/>
        <w:spacing w:line="276" w:lineRule="auto"/>
        <w:ind w:left="714"/>
        <w:rPr>
          <w:sz w:val="18"/>
          <w:szCs w:val="18"/>
        </w:rPr>
      </w:pPr>
    </w:p>
    <w:p w:rsidR="006679C2" w:rsidRDefault="006679C2" w:rsidP="006679C2">
      <w:pPr>
        <w:pStyle w:val="a3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2816"/>
        <w:gridCol w:w="3139"/>
        <w:gridCol w:w="2757"/>
      </w:tblGrid>
      <w:tr w:rsidR="006679C2" w:rsidTr="006679C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C2" w:rsidRDefault="006679C2" w:rsidP="006679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6679C2" w:rsidTr="006679C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ООО «РТК»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ED2B69" w:rsidP="00383795">
            <w:pPr>
              <w:pStyle w:val="a3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(495)234-04-60, </w:t>
            </w:r>
            <w:r w:rsidR="00383795">
              <w:rPr>
                <w:bCs w:val="0"/>
                <w:sz w:val="18"/>
                <w:szCs w:val="18"/>
              </w:rPr>
              <w:t>8929-926-10-69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bCs w:val="0"/>
                <w:sz w:val="18"/>
                <w:szCs w:val="18"/>
                <w:lang w:val="en-US"/>
              </w:rPr>
            </w:pPr>
            <w:r>
              <w:rPr>
                <w:bCs w:val="0"/>
                <w:sz w:val="18"/>
                <w:szCs w:val="18"/>
                <w:lang w:val="en-US"/>
              </w:rPr>
              <w:t>rtkorg@yandex.ru</w:t>
            </w:r>
          </w:p>
        </w:tc>
      </w:tr>
      <w:tr w:rsidR="006679C2" w:rsidTr="006679C2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85782A">
            <w:pPr>
              <w:pStyle w:val="a3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ООО «</w:t>
            </w:r>
            <w:r w:rsidR="0085782A">
              <w:rPr>
                <w:bCs w:val="0"/>
                <w:sz w:val="18"/>
                <w:szCs w:val="18"/>
              </w:rPr>
              <w:t>ЗАПСИБ ТК</w:t>
            </w:r>
            <w:r>
              <w:rPr>
                <w:bCs w:val="0"/>
                <w:sz w:val="18"/>
                <w:szCs w:val="18"/>
              </w:rPr>
              <w:t>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Default="006679C2" w:rsidP="006679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(3843)99-39-51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2" w:rsidRPr="00AA38EB" w:rsidRDefault="00AA38EB" w:rsidP="006679C2">
            <w:pPr>
              <w:pStyle w:val="a3"/>
              <w:jc w:val="center"/>
              <w:rPr>
                <w:sz w:val="18"/>
                <w:szCs w:val="18"/>
              </w:rPr>
            </w:pPr>
            <w:r w:rsidRPr="00AA38EB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r</w:t>
            </w:r>
            <w:proofErr w:type="spellStart"/>
            <w:r w:rsidRPr="00AA38EB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tkkuzbass@</w:t>
            </w:r>
            <w:r w:rsidRPr="00AA38EB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yandex</w:t>
            </w:r>
            <w:proofErr w:type="spellEnd"/>
            <w:r w:rsidRPr="00AA38EB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.</w:t>
            </w:r>
            <w:proofErr w:type="spellStart"/>
            <w:r w:rsidRPr="00AA38EB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ru</w:t>
            </w:r>
            <w:proofErr w:type="spellEnd"/>
          </w:p>
        </w:tc>
      </w:tr>
    </w:tbl>
    <w:p w:rsidR="006679C2" w:rsidRPr="00E67275" w:rsidRDefault="006679C2" w:rsidP="00B038F5">
      <w:pPr>
        <w:pStyle w:val="a3"/>
        <w:ind w:left="714"/>
        <w:rPr>
          <w:sz w:val="18"/>
          <w:szCs w:val="18"/>
        </w:rPr>
      </w:pPr>
    </w:p>
    <w:p w:rsidR="00A83AEA" w:rsidRPr="00E67275" w:rsidRDefault="00A83AEA" w:rsidP="00D466D6">
      <w:pPr>
        <w:pStyle w:val="a3"/>
        <w:rPr>
          <w:sz w:val="18"/>
          <w:szCs w:val="18"/>
        </w:rPr>
      </w:pPr>
    </w:p>
    <w:p w:rsidR="0075210E" w:rsidRPr="00E67275" w:rsidRDefault="0075210E" w:rsidP="0075210E">
      <w:pPr>
        <w:jc w:val="right"/>
      </w:pPr>
    </w:p>
    <w:p w:rsidR="0075210E" w:rsidRDefault="0075210E" w:rsidP="0075210E">
      <w:pPr>
        <w:jc w:val="right"/>
      </w:pPr>
    </w:p>
    <w:p w:rsidR="0075210E" w:rsidRPr="0075210E" w:rsidRDefault="0075210E" w:rsidP="0075210E">
      <w:pPr>
        <w:jc w:val="right"/>
      </w:pPr>
    </w:p>
    <w:p w:rsidR="0075210E" w:rsidRDefault="0075210E" w:rsidP="0075210E">
      <w:pPr>
        <w:rPr>
          <w:b/>
          <w:i/>
          <w:color w:val="FF0000"/>
          <w:sz w:val="28"/>
          <w:szCs w:val="28"/>
        </w:rPr>
      </w:pPr>
    </w:p>
    <w:p w:rsidR="0075210E" w:rsidRDefault="0075210E" w:rsidP="0075210E">
      <w:pPr>
        <w:rPr>
          <w:b/>
          <w:i/>
          <w:color w:val="FF0000"/>
          <w:sz w:val="28"/>
          <w:szCs w:val="28"/>
        </w:rPr>
      </w:pPr>
    </w:p>
    <w:sectPr w:rsidR="0075210E" w:rsidSect="00950050">
      <w:pgSz w:w="11906" w:h="16838"/>
      <w:pgMar w:top="0" w:right="45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clip_image001"/>
      </v:shape>
    </w:pict>
  </w:numPicBullet>
  <w:abstractNum w:abstractNumId="0">
    <w:nsid w:val="02812D64"/>
    <w:multiLevelType w:val="multilevel"/>
    <w:tmpl w:val="072A28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2B14"/>
    <w:multiLevelType w:val="hybridMultilevel"/>
    <w:tmpl w:val="A2D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8308C"/>
    <w:multiLevelType w:val="hybridMultilevel"/>
    <w:tmpl w:val="46661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DD9"/>
    <w:rsid w:val="00003386"/>
    <w:rsid w:val="00042599"/>
    <w:rsid w:val="000446AF"/>
    <w:rsid w:val="00046B3F"/>
    <w:rsid w:val="00060F6C"/>
    <w:rsid w:val="00090E26"/>
    <w:rsid w:val="000C1FAD"/>
    <w:rsid w:val="000D4038"/>
    <w:rsid w:val="000D4284"/>
    <w:rsid w:val="000D4D7E"/>
    <w:rsid w:val="000D6694"/>
    <w:rsid w:val="00104256"/>
    <w:rsid w:val="0012184B"/>
    <w:rsid w:val="0012354D"/>
    <w:rsid w:val="00143A31"/>
    <w:rsid w:val="001739F2"/>
    <w:rsid w:val="00181C1A"/>
    <w:rsid w:val="001B2465"/>
    <w:rsid w:val="001B6045"/>
    <w:rsid w:val="001C5D26"/>
    <w:rsid w:val="002023E4"/>
    <w:rsid w:val="002024BA"/>
    <w:rsid w:val="00257064"/>
    <w:rsid w:val="00272BD3"/>
    <w:rsid w:val="00297383"/>
    <w:rsid w:val="002A0B61"/>
    <w:rsid w:val="002B29D7"/>
    <w:rsid w:val="002B3A24"/>
    <w:rsid w:val="002B66BD"/>
    <w:rsid w:val="002F416A"/>
    <w:rsid w:val="0030614E"/>
    <w:rsid w:val="00311FE0"/>
    <w:rsid w:val="00313458"/>
    <w:rsid w:val="00313BB5"/>
    <w:rsid w:val="0037231B"/>
    <w:rsid w:val="00373434"/>
    <w:rsid w:val="00383795"/>
    <w:rsid w:val="00391CB6"/>
    <w:rsid w:val="003B508F"/>
    <w:rsid w:val="003D2943"/>
    <w:rsid w:val="003E4727"/>
    <w:rsid w:val="003F6A54"/>
    <w:rsid w:val="004007BC"/>
    <w:rsid w:val="00422216"/>
    <w:rsid w:val="00454A78"/>
    <w:rsid w:val="0047093E"/>
    <w:rsid w:val="004A2962"/>
    <w:rsid w:val="004F6D83"/>
    <w:rsid w:val="00505533"/>
    <w:rsid w:val="00524C37"/>
    <w:rsid w:val="00544BDE"/>
    <w:rsid w:val="0056456C"/>
    <w:rsid w:val="005850C5"/>
    <w:rsid w:val="005C7D13"/>
    <w:rsid w:val="005D2C1D"/>
    <w:rsid w:val="005D3E9E"/>
    <w:rsid w:val="005D465C"/>
    <w:rsid w:val="0061167D"/>
    <w:rsid w:val="00645BC8"/>
    <w:rsid w:val="00663A52"/>
    <w:rsid w:val="006679C2"/>
    <w:rsid w:val="00675C0C"/>
    <w:rsid w:val="006B789E"/>
    <w:rsid w:val="006D4850"/>
    <w:rsid w:val="006E5CA3"/>
    <w:rsid w:val="006F0DD9"/>
    <w:rsid w:val="006F2EE6"/>
    <w:rsid w:val="006F6F78"/>
    <w:rsid w:val="00715B45"/>
    <w:rsid w:val="00734E3C"/>
    <w:rsid w:val="00735E56"/>
    <w:rsid w:val="0075210E"/>
    <w:rsid w:val="00783282"/>
    <w:rsid w:val="00786397"/>
    <w:rsid w:val="007A2A35"/>
    <w:rsid w:val="007A2D9B"/>
    <w:rsid w:val="007B26F2"/>
    <w:rsid w:val="007C1CF0"/>
    <w:rsid w:val="008322C5"/>
    <w:rsid w:val="00836DAB"/>
    <w:rsid w:val="00842DFC"/>
    <w:rsid w:val="008479B5"/>
    <w:rsid w:val="00854891"/>
    <w:rsid w:val="0085782A"/>
    <w:rsid w:val="00861B83"/>
    <w:rsid w:val="00873CFF"/>
    <w:rsid w:val="008827E7"/>
    <w:rsid w:val="00890FAD"/>
    <w:rsid w:val="00895847"/>
    <w:rsid w:val="008F4776"/>
    <w:rsid w:val="008F65EC"/>
    <w:rsid w:val="00902E96"/>
    <w:rsid w:val="00907246"/>
    <w:rsid w:val="0091765F"/>
    <w:rsid w:val="009324DF"/>
    <w:rsid w:val="00950050"/>
    <w:rsid w:val="009546E7"/>
    <w:rsid w:val="00960959"/>
    <w:rsid w:val="00962D49"/>
    <w:rsid w:val="009664E4"/>
    <w:rsid w:val="00992FF9"/>
    <w:rsid w:val="009A3DD2"/>
    <w:rsid w:val="009A7AFF"/>
    <w:rsid w:val="009D1E84"/>
    <w:rsid w:val="009D32A5"/>
    <w:rsid w:val="009E26DC"/>
    <w:rsid w:val="009F7987"/>
    <w:rsid w:val="00A024FB"/>
    <w:rsid w:val="00A05717"/>
    <w:rsid w:val="00A4249F"/>
    <w:rsid w:val="00A429E1"/>
    <w:rsid w:val="00A45EC6"/>
    <w:rsid w:val="00A71122"/>
    <w:rsid w:val="00A77BE7"/>
    <w:rsid w:val="00A837D4"/>
    <w:rsid w:val="00A83AEA"/>
    <w:rsid w:val="00A86325"/>
    <w:rsid w:val="00A95D9C"/>
    <w:rsid w:val="00AA38EB"/>
    <w:rsid w:val="00AD1D73"/>
    <w:rsid w:val="00AE003E"/>
    <w:rsid w:val="00AF58DF"/>
    <w:rsid w:val="00B038F5"/>
    <w:rsid w:val="00B211C5"/>
    <w:rsid w:val="00B27B3D"/>
    <w:rsid w:val="00B50EC5"/>
    <w:rsid w:val="00B62C85"/>
    <w:rsid w:val="00BA4710"/>
    <w:rsid w:val="00BA6982"/>
    <w:rsid w:val="00BB3530"/>
    <w:rsid w:val="00BC3AC3"/>
    <w:rsid w:val="00BD2733"/>
    <w:rsid w:val="00BE13C2"/>
    <w:rsid w:val="00C02ED3"/>
    <w:rsid w:val="00C0391A"/>
    <w:rsid w:val="00C079DA"/>
    <w:rsid w:val="00C529AA"/>
    <w:rsid w:val="00C71470"/>
    <w:rsid w:val="00C77404"/>
    <w:rsid w:val="00C94F5C"/>
    <w:rsid w:val="00C969F3"/>
    <w:rsid w:val="00CB196F"/>
    <w:rsid w:val="00CE6789"/>
    <w:rsid w:val="00D466D6"/>
    <w:rsid w:val="00D530C8"/>
    <w:rsid w:val="00D56118"/>
    <w:rsid w:val="00D70E69"/>
    <w:rsid w:val="00D8279B"/>
    <w:rsid w:val="00D92486"/>
    <w:rsid w:val="00DA23C9"/>
    <w:rsid w:val="00DC25F3"/>
    <w:rsid w:val="00DC5655"/>
    <w:rsid w:val="00DF0BC6"/>
    <w:rsid w:val="00E05D59"/>
    <w:rsid w:val="00E42A6F"/>
    <w:rsid w:val="00E47698"/>
    <w:rsid w:val="00E67275"/>
    <w:rsid w:val="00E67950"/>
    <w:rsid w:val="00E83041"/>
    <w:rsid w:val="00E92F0A"/>
    <w:rsid w:val="00EB0048"/>
    <w:rsid w:val="00EB2771"/>
    <w:rsid w:val="00EB330A"/>
    <w:rsid w:val="00EC7A9B"/>
    <w:rsid w:val="00ED2B69"/>
    <w:rsid w:val="00EF0B7C"/>
    <w:rsid w:val="00EF1C12"/>
    <w:rsid w:val="00F1507A"/>
    <w:rsid w:val="00F4574C"/>
    <w:rsid w:val="00F47A09"/>
    <w:rsid w:val="00F47DBC"/>
    <w:rsid w:val="00F5358F"/>
    <w:rsid w:val="00F81799"/>
    <w:rsid w:val="00F87CC7"/>
    <w:rsid w:val="00FA2774"/>
    <w:rsid w:val="00FB5DDB"/>
    <w:rsid w:val="00FC091A"/>
    <w:rsid w:val="00FD0573"/>
    <w:rsid w:val="00FE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95005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D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0DD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DD9"/>
    <w:rPr>
      <w:b/>
      <w:bCs/>
    </w:rPr>
  </w:style>
  <w:style w:type="table" w:styleId="a5">
    <w:name w:val="Table Grid"/>
    <w:basedOn w:val="a1"/>
    <w:rsid w:val="006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F0DD9"/>
    <w:pPr>
      <w:jc w:val="center"/>
    </w:pPr>
    <w:rPr>
      <w:b/>
      <w:bCs/>
      <w:sz w:val="28"/>
      <w:u w:val="single"/>
    </w:rPr>
  </w:style>
  <w:style w:type="character" w:styleId="a7">
    <w:name w:val="Hyperlink"/>
    <w:basedOn w:val="a0"/>
    <w:rsid w:val="006F0DD9"/>
    <w:rPr>
      <w:color w:val="0000FF"/>
      <w:u w:val="single"/>
    </w:rPr>
  </w:style>
  <w:style w:type="paragraph" w:styleId="a8">
    <w:name w:val="Balloon Text"/>
    <w:basedOn w:val="a"/>
    <w:semiHidden/>
    <w:rsid w:val="00890F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2733"/>
    <w:rPr>
      <w:b/>
      <w:bCs/>
      <w:sz w:val="24"/>
      <w:szCs w:val="24"/>
    </w:rPr>
  </w:style>
  <w:style w:type="table" w:styleId="-1">
    <w:name w:val="Table Web 1"/>
    <w:basedOn w:val="a1"/>
    <w:rsid w:val="009664E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64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9664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2B29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B2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Table List 4"/>
    <w:basedOn w:val="a1"/>
    <w:rsid w:val="002B29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0">
    <w:name w:val="Table Grid 3"/>
    <w:basedOn w:val="a1"/>
    <w:rsid w:val="00B27B3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B27B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7">
    <w:name w:val="Table List 7"/>
    <w:basedOn w:val="a1"/>
    <w:rsid w:val="00B27B3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41">
    <w:name w:val="Table Grid 4"/>
    <w:basedOn w:val="a1"/>
    <w:rsid w:val="001042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95005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kbazi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kbaz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9B9B-D9D5-4258-A96C-56FF12D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2668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Анастасия Постолатина</cp:lastModifiedBy>
  <cp:revision>11</cp:revision>
  <cp:lastPrinted>2022-10-18T11:27:00Z</cp:lastPrinted>
  <dcterms:created xsi:type="dcterms:W3CDTF">2023-11-08T06:40:00Z</dcterms:created>
  <dcterms:modified xsi:type="dcterms:W3CDTF">2023-11-08T09:42:00Z</dcterms:modified>
</cp:coreProperties>
</file>